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4981" w:rsidRPr="00C33C4D" w:rsidRDefault="00DB7DBE">
      <w:pPr>
        <w:jc w:val="center"/>
        <w:rPr>
          <w:rFonts w:ascii="Cooper Black" w:hAnsi="Cooper Black"/>
          <w:sz w:val="40"/>
          <w:szCs w:val="40"/>
        </w:rPr>
      </w:pPr>
      <w:bookmarkStart w:id="0" w:name="_GoBack"/>
      <w:bookmarkEnd w:id="0"/>
      <w:r>
        <w:rPr>
          <w:rFonts w:ascii="Cooper Black" w:eastAsia="Times New Roman" w:hAnsi="Cooper Black" w:cs="Times New Roman"/>
          <w:b/>
          <w:sz w:val="40"/>
          <w:szCs w:val="40"/>
        </w:rPr>
        <w:t>Task 1.D</w:t>
      </w:r>
    </w:p>
    <w:p w:rsidR="00AA4981" w:rsidRPr="00C33C4D" w:rsidRDefault="00945EFD">
      <w:pPr>
        <w:jc w:val="center"/>
        <w:rPr>
          <w:rFonts w:ascii="Cooper Black" w:hAnsi="Cooper Black"/>
          <w:sz w:val="40"/>
          <w:szCs w:val="40"/>
        </w:rPr>
      </w:pPr>
      <w:r w:rsidRPr="00C33C4D">
        <w:rPr>
          <w:rFonts w:ascii="Cooper Black" w:eastAsia="Times New Roman" w:hAnsi="Cooper Black" w:cs="Times New Roman"/>
          <w:b/>
          <w:sz w:val="40"/>
          <w:szCs w:val="40"/>
        </w:rPr>
        <w:t xml:space="preserve">Venn </w:t>
      </w:r>
      <w:proofErr w:type="gramStart"/>
      <w:r w:rsidRPr="00C33C4D">
        <w:rPr>
          <w:rFonts w:ascii="Cooper Black" w:eastAsia="Times New Roman" w:hAnsi="Cooper Black" w:cs="Times New Roman"/>
          <w:b/>
          <w:sz w:val="40"/>
          <w:szCs w:val="40"/>
        </w:rPr>
        <w:t>Diagram</w:t>
      </w:r>
      <w:proofErr w:type="gramEnd"/>
      <w:r w:rsidRPr="00C33C4D">
        <w:rPr>
          <w:rFonts w:ascii="Cooper Black" w:eastAsia="Times New Roman" w:hAnsi="Cooper Black" w:cs="Times New Roman"/>
          <w:b/>
          <w:sz w:val="40"/>
          <w:szCs w:val="40"/>
        </w:rPr>
        <w:t>: Buddhism and Hinduism</w:t>
      </w:r>
    </w:p>
    <w:p w:rsidR="00AA4981" w:rsidRPr="00C33C4D" w:rsidRDefault="00945EFD">
      <w:pPr>
        <w:jc w:val="center"/>
        <w:rPr>
          <w:rFonts w:ascii="Cooper Black" w:hAnsi="Cooper Black"/>
          <w:sz w:val="40"/>
          <w:szCs w:val="40"/>
        </w:rPr>
      </w:pPr>
      <w:r w:rsidRPr="00C33C4D">
        <w:rPr>
          <w:rFonts w:ascii="Cooper Black" w:eastAsia="Times New Roman" w:hAnsi="Cooper Black" w:cs="Times New Roman"/>
          <w:b/>
          <w:sz w:val="40"/>
          <w:szCs w:val="40"/>
          <w:u w:val="single"/>
        </w:rPr>
        <w:t>OR</w:t>
      </w:r>
    </w:p>
    <w:p w:rsidR="00AA4981" w:rsidRPr="00C33C4D" w:rsidRDefault="00945EFD">
      <w:pPr>
        <w:jc w:val="center"/>
        <w:rPr>
          <w:rFonts w:ascii="Cooper Black" w:hAnsi="Cooper Black"/>
          <w:sz w:val="40"/>
          <w:szCs w:val="40"/>
        </w:rPr>
      </w:pPr>
      <w:r w:rsidRPr="00C33C4D">
        <w:rPr>
          <w:rFonts w:ascii="Cooper Black" w:eastAsia="Times New Roman" w:hAnsi="Cooper Black" w:cs="Times New Roman"/>
          <w:b/>
          <w:sz w:val="40"/>
          <w:szCs w:val="40"/>
        </w:rPr>
        <w:t>Christianity and Judaism</w:t>
      </w:r>
    </w:p>
    <w:p w:rsidR="00AA4981" w:rsidRDefault="00945EFD"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A4981" w:rsidRPr="00C33C4D" w:rsidRDefault="00945EFD">
      <w:pPr>
        <w:rPr>
          <w:rFonts w:ascii="Cooper Black" w:hAnsi="Cooper Black"/>
        </w:rPr>
      </w:pPr>
      <w:r w:rsidRPr="00C33C4D">
        <w:rPr>
          <w:rFonts w:ascii="Cooper Black" w:eastAsia="Times New Roman" w:hAnsi="Cooper Black" w:cs="Times New Roman"/>
          <w:sz w:val="32"/>
        </w:rPr>
        <w:t>Standard: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The students will be able to describe and explain their chosen religions completely.</w:t>
      </w:r>
    </w:p>
    <w:p w:rsidR="00AA4981" w:rsidRDefault="00945E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The students will be able to compare and contrast Buddhism and Hinduism or Christianity and Judaism.</w:t>
      </w:r>
    </w:p>
    <w:p w:rsidR="00C33C4D" w:rsidRDefault="00C33C4D"/>
    <w:p w:rsidR="00AA4981" w:rsidRPr="00C33C4D" w:rsidRDefault="00945EFD">
      <w:pPr>
        <w:rPr>
          <w:rFonts w:ascii="Cooper Black" w:hAnsi="Cooper Black"/>
        </w:rPr>
      </w:pPr>
      <w:r w:rsidRPr="00C33C4D">
        <w:rPr>
          <w:rFonts w:ascii="Cooper Black" w:eastAsia="Times New Roman" w:hAnsi="Cooper Black" w:cs="Times New Roman"/>
          <w:sz w:val="32"/>
        </w:rPr>
        <w:t>Task:</w:t>
      </w:r>
    </w:p>
    <w:p w:rsidR="00C33C4D" w:rsidRDefault="00945E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we have </w:t>
      </w:r>
      <w:r w:rsidR="00051337">
        <w:rPr>
          <w:rFonts w:ascii="Times New Roman" w:eastAsia="Times New Roman" w:hAnsi="Times New Roman" w:cs="Times New Roman"/>
          <w:sz w:val="24"/>
        </w:rPr>
        <w:t xml:space="preserve">learned about the many </w:t>
      </w:r>
      <w:r>
        <w:rPr>
          <w:rFonts w:ascii="Times New Roman" w:eastAsia="Times New Roman" w:hAnsi="Times New Roman" w:cs="Times New Roman"/>
          <w:sz w:val="24"/>
        </w:rPr>
        <w:t>world religions</w:t>
      </w:r>
      <w:r w:rsidR="00051337">
        <w:rPr>
          <w:rFonts w:ascii="Times New Roman" w:eastAsia="Times New Roman" w:hAnsi="Times New Roman" w:cs="Times New Roman"/>
          <w:sz w:val="24"/>
        </w:rPr>
        <w:t xml:space="preserve"> in class.  We find that</w:t>
      </w:r>
      <w:r>
        <w:rPr>
          <w:rFonts w:ascii="Times New Roman" w:eastAsia="Times New Roman" w:hAnsi="Times New Roman" w:cs="Times New Roman"/>
          <w:sz w:val="24"/>
        </w:rPr>
        <w:t xml:space="preserve"> many</w:t>
      </w:r>
      <w:r w:rsidR="00051337">
        <w:rPr>
          <w:rFonts w:ascii="Times New Roman" w:eastAsia="Times New Roman" w:hAnsi="Times New Roman" w:cs="Times New Roman"/>
          <w:sz w:val="24"/>
        </w:rPr>
        <w:t xml:space="preserve"> of the</w:t>
      </w:r>
      <w:r>
        <w:rPr>
          <w:rFonts w:ascii="Times New Roman" w:eastAsia="Times New Roman" w:hAnsi="Times New Roman" w:cs="Times New Roman"/>
          <w:sz w:val="24"/>
        </w:rPr>
        <w:t xml:space="preserve"> religions </w:t>
      </w:r>
      <w:r w:rsidR="00051337">
        <w:rPr>
          <w:rFonts w:ascii="Times New Roman" w:eastAsia="Times New Roman" w:hAnsi="Times New Roman" w:cs="Times New Roman"/>
          <w:sz w:val="24"/>
        </w:rPr>
        <w:t xml:space="preserve">share </w:t>
      </w:r>
      <w:r>
        <w:rPr>
          <w:rFonts w:ascii="Times New Roman" w:eastAsia="Times New Roman" w:hAnsi="Times New Roman" w:cs="Times New Roman"/>
          <w:sz w:val="24"/>
        </w:rPr>
        <w:t xml:space="preserve">things in common.  Those same religions also have stark differences that set them apart.  </w:t>
      </w:r>
      <w:r w:rsidRPr="00C33C4D">
        <w:rPr>
          <w:rFonts w:ascii="Times New Roman" w:eastAsia="Times New Roman" w:hAnsi="Times New Roman" w:cs="Times New Roman"/>
          <w:b/>
          <w:i/>
          <w:sz w:val="24"/>
        </w:rPr>
        <w:t>In this task you will choose to compare and contrast either Buddhism and Hinduism, or Christianity and Judaism.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AA4981" w:rsidRDefault="00BF0D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this task your Venn Diagram must</w:t>
      </w:r>
      <w:r w:rsidR="00945EFD">
        <w:rPr>
          <w:rFonts w:ascii="Times New Roman" w:eastAsia="Times New Roman" w:hAnsi="Times New Roman" w:cs="Times New Roman"/>
          <w:sz w:val="24"/>
        </w:rPr>
        <w:t xml:space="preserve"> include the following:</w:t>
      </w:r>
    </w:p>
    <w:p w:rsidR="00C33C4D" w:rsidRDefault="00C33C4D"/>
    <w:p w:rsidR="00AA4981" w:rsidRDefault="00945EFD"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 w:rsidR="00C33C4D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>or more similarities between Buddhism and Hinduism or Christianity and Judaism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3 or more differences for both of the religions that you are covering.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>a.</w:t>
      </w:r>
      <w:r>
        <w:rPr>
          <w:rFonts w:ascii="Times New Roman" w:eastAsia="Times New Roman" w:hAnsi="Times New Roman" w:cs="Times New Roman"/>
          <w:sz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Your differences </w:t>
      </w:r>
      <w:r w:rsidRPr="00C33C4D">
        <w:rPr>
          <w:rFonts w:ascii="Times New Roman" w:eastAsia="Times New Roman" w:hAnsi="Times New Roman" w:cs="Times New Roman"/>
          <w:b/>
          <w:sz w:val="24"/>
          <w:u w:val="single"/>
        </w:rPr>
        <w:t>cannot be polar opposites</w:t>
      </w:r>
      <w:r w:rsidR="00C33C4D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meaning you cannot write one worshipped Christianity and one did not worship Christianity.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Similarities and differences must be written in complete sentences.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Using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Venn diagram describe one similarity and one differen</w:t>
      </w:r>
      <w:r w:rsidR="00C33C4D">
        <w:rPr>
          <w:rFonts w:ascii="Times New Roman" w:eastAsia="Times New Roman" w:hAnsi="Times New Roman" w:cs="Times New Roman"/>
          <w:sz w:val="24"/>
        </w:rPr>
        <w:t>ce between both religions</w:t>
      </w:r>
      <w:r>
        <w:rPr>
          <w:rFonts w:ascii="Times New Roman" w:eastAsia="Times New Roman" w:hAnsi="Times New Roman" w:cs="Times New Roman"/>
          <w:sz w:val="24"/>
        </w:rPr>
        <w:t xml:space="preserve"> and explain why you believe these are the most important.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4981" w:rsidRDefault="00AA4981"/>
    <w:p w:rsidR="00AA4981" w:rsidRDefault="00945EF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C33C4D" w:rsidRDefault="00C33C4D">
      <w:pPr>
        <w:rPr>
          <w:rFonts w:ascii="Times New Roman" w:eastAsia="Times New Roman" w:hAnsi="Times New Roman" w:cs="Times New Roman"/>
          <w:sz w:val="24"/>
        </w:rPr>
      </w:pPr>
    </w:p>
    <w:p w:rsidR="00AA4981" w:rsidRDefault="00AA4981"/>
    <w:p w:rsidR="00AA4981" w:rsidRPr="00C33C4D" w:rsidRDefault="00945EFD">
      <w:pPr>
        <w:rPr>
          <w:rFonts w:ascii="Cooper Black" w:hAnsi="Cooper Black"/>
        </w:rPr>
      </w:pPr>
      <w:r w:rsidRPr="00C33C4D">
        <w:rPr>
          <w:rFonts w:ascii="Cooper Black" w:eastAsia="Times New Roman" w:hAnsi="Cooper Black" w:cs="Times New Roman"/>
          <w:sz w:val="32"/>
        </w:rPr>
        <w:lastRenderedPageBreak/>
        <w:t>Rubric:</w:t>
      </w:r>
    </w:p>
    <w:p w:rsidR="00AA4981" w:rsidRDefault="00945EFD"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11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0"/>
        <w:gridCol w:w="1710"/>
        <w:gridCol w:w="1890"/>
        <w:gridCol w:w="1980"/>
        <w:gridCol w:w="1890"/>
        <w:gridCol w:w="1980"/>
      </w:tblGrid>
      <w:tr w:rsidR="00C33C4D" w:rsidTr="00C33C4D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Criteria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C33C4D" w:rsidTr="00C33C4D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Similarities between both religions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one similarity between both religions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two similarities between both religions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three similarities between both religions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four similarities between both religions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Provides five similarities between both religions</w:t>
            </w:r>
          </w:p>
        </w:tc>
      </w:tr>
      <w:tr w:rsidR="00C33C4D" w:rsidTr="00C33C4D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Buddhism/ Christianity  Differences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one difference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2 differences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 but contains at least one polar opposite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two difference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2 or 3 differences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 contains at least one polar opposite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Accurately states 3 or more differences between Christianity/Judaism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Buddhism/ Judaism</w:t>
            </w:r>
          </w:p>
        </w:tc>
      </w:tr>
      <w:tr w:rsidR="00C33C4D" w:rsidTr="00C33C4D"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Hinduism/</w:t>
            </w:r>
          </w:p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Judaism Differences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one difference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2 differences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 but contains at least one polar opposite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two difference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States 2 or 3 differences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 but contains at least one polar opposite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337" w:rsidRDefault="00C33C4D" w:rsidP="00FF14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Accurately states 3 or more differences between Hinduism/ Buddhism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</w:rPr>
              <w:t>Judaism/</w:t>
            </w:r>
          </w:p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Christianity</w:t>
            </w:r>
          </w:p>
        </w:tc>
      </w:tr>
      <w:tr w:rsidR="00C33C4D" w:rsidTr="00FF1440">
        <w:trPr>
          <w:trHeight w:val="1995"/>
        </w:trPr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Pr="00C33C4D" w:rsidRDefault="00C33C4D" w:rsidP="00FF144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33C4D" w:rsidRPr="00C33C4D" w:rsidRDefault="00C33C4D" w:rsidP="00FF1440">
            <w:pPr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C33C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Similarity and Difference Description</w:t>
            </w:r>
          </w:p>
          <w:p w:rsidR="00C33C4D" w:rsidRPr="00C33C4D" w:rsidRDefault="00C33C4D" w:rsidP="00FF1440">
            <w:pPr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Does not describe and explain an important similarity and difference of chosen religions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Describes and explains one important similarity or difference of chosen religions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</w:p>
          <w:p w:rsidR="00C33C4D" w:rsidRDefault="00C33C4D" w:rsidP="00FF1440">
            <w:pPr>
              <w:spacing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C4D" w:rsidRDefault="00C33C4D" w:rsidP="00FF14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Describes and explains both important similarities and differences of chosen religions</w:t>
            </w:r>
          </w:p>
          <w:p w:rsidR="00C33C4D" w:rsidRDefault="00C33C4D" w:rsidP="00FF1440">
            <w:pPr>
              <w:spacing w:line="240" w:lineRule="auto"/>
              <w:jc w:val="center"/>
            </w:pPr>
          </w:p>
        </w:tc>
      </w:tr>
    </w:tbl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90"/>
        <w:gridCol w:w="1980"/>
        <w:gridCol w:w="1890"/>
        <w:gridCol w:w="1980"/>
      </w:tblGrid>
      <w:tr w:rsidR="00FF1440" w:rsidTr="00FF1440">
        <w:trPr>
          <w:trHeight w:val="1277"/>
        </w:trPr>
        <w:tc>
          <w:tcPr>
            <w:tcW w:w="1710" w:type="dxa"/>
          </w:tcPr>
          <w:p w:rsidR="00FF1440" w:rsidRDefault="00FF1440" w:rsidP="00FF144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F1440" w:rsidRPr="00C22214" w:rsidRDefault="00FF1440" w:rsidP="00FF1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40">
              <w:rPr>
                <w:rFonts w:ascii="Times New Roman" w:hAnsi="Times New Roman" w:cs="Times New Roman"/>
                <w:b/>
                <w:sz w:val="28"/>
                <w:szCs w:val="24"/>
              </w:rPr>
              <w:t>Conventions</w:t>
            </w:r>
          </w:p>
        </w:tc>
        <w:tc>
          <w:tcPr>
            <w:tcW w:w="1710" w:type="dxa"/>
          </w:tcPr>
          <w:p w:rsidR="00FF1440" w:rsidRPr="00A71AB0" w:rsidRDefault="00FF1440" w:rsidP="00FF1440">
            <w:pPr>
              <w:jc w:val="center"/>
              <w:rPr>
                <w:rFonts w:ascii="Times New Roman" w:hAnsi="Times New Roman" w:cs="Times New Roman"/>
              </w:rPr>
            </w:pPr>
            <w:r w:rsidRPr="00A71AB0">
              <w:rPr>
                <w:rFonts w:ascii="Times New Roman" w:hAnsi="Times New Roman" w:cs="Times New Roman"/>
              </w:rPr>
              <w:t>20 or more grammar, punctuation, or spelling errors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</w:tcPr>
          <w:p w:rsidR="00FF1440" w:rsidRPr="00A71AB0" w:rsidRDefault="00FF1440" w:rsidP="00FF1440">
            <w:pPr>
              <w:jc w:val="center"/>
              <w:rPr>
                <w:rFonts w:ascii="Times New Roman" w:hAnsi="Times New Roman" w:cs="Times New Roman"/>
              </w:rPr>
            </w:pPr>
            <w:r w:rsidRPr="00A71AB0">
              <w:rPr>
                <w:rFonts w:ascii="Times New Roman" w:hAnsi="Times New Roman" w:cs="Times New Roman"/>
              </w:rPr>
              <w:t>15-19 grammar, punctuation, or spelling errors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FF1440" w:rsidRPr="00C22214" w:rsidRDefault="00FF1440" w:rsidP="00FF1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10-14 grammar, punctuation</w:t>
            </w:r>
            <w:r w:rsidRPr="00A71AB0">
              <w:rPr>
                <w:rFonts w:ascii="Times New Roman" w:hAnsi="Times New Roman" w:cs="Times New Roman"/>
              </w:rPr>
              <w:t xml:space="preserve"> or spelling errors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is hard to read.</w:t>
            </w:r>
          </w:p>
        </w:tc>
        <w:tc>
          <w:tcPr>
            <w:tcW w:w="1890" w:type="dxa"/>
          </w:tcPr>
          <w:p w:rsidR="00FF1440" w:rsidRPr="00A71AB0" w:rsidRDefault="00FF1440" w:rsidP="00FF1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grammar, punctuation</w:t>
            </w:r>
            <w:r w:rsidRPr="00A71AB0">
              <w:rPr>
                <w:rFonts w:ascii="Times New Roman" w:hAnsi="Times New Roman" w:cs="Times New Roman"/>
              </w:rPr>
              <w:t xml:space="preserve"> or spelling errors</w:t>
            </w:r>
            <w:r>
              <w:rPr>
                <w:rFonts w:ascii="Times New Roman" w:hAnsi="Times New Roman" w:cs="Times New Roman"/>
              </w:rPr>
              <w:t xml:space="preserve"> and is easily read</w:t>
            </w:r>
          </w:p>
        </w:tc>
        <w:tc>
          <w:tcPr>
            <w:tcW w:w="1980" w:type="dxa"/>
          </w:tcPr>
          <w:p w:rsidR="00FF1440" w:rsidRPr="00A71AB0" w:rsidRDefault="00FF1440" w:rsidP="00FF1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 grammar, punctuation</w:t>
            </w:r>
            <w:r w:rsidRPr="00A71AB0">
              <w:rPr>
                <w:rFonts w:ascii="Times New Roman" w:hAnsi="Times New Roman" w:cs="Times New Roman"/>
              </w:rPr>
              <w:t xml:space="preserve"> or spelling errors</w:t>
            </w:r>
            <w:r>
              <w:rPr>
                <w:rFonts w:ascii="Times New Roman" w:hAnsi="Times New Roman" w:cs="Times New Roman"/>
              </w:rPr>
              <w:t>, and is easily read.</w:t>
            </w:r>
          </w:p>
        </w:tc>
      </w:tr>
    </w:tbl>
    <w:p w:rsidR="00C33C4D" w:rsidRDefault="00C33C4D" w:rsidP="00C33C4D">
      <w:pPr>
        <w:jc w:val="right"/>
        <w:rPr>
          <w:rFonts w:ascii="Times New Roman" w:eastAsia="Times New Roman" w:hAnsi="Times New Roman" w:cs="Times New Roman"/>
          <w:sz w:val="40"/>
        </w:rPr>
      </w:pPr>
    </w:p>
    <w:p w:rsidR="00AA4981" w:rsidRDefault="00945EFD" w:rsidP="00C33C4D">
      <w:pPr>
        <w:jc w:val="right"/>
      </w:pPr>
      <w:r>
        <w:rPr>
          <w:rFonts w:ascii="Times New Roman" w:eastAsia="Times New Roman" w:hAnsi="Times New Roman" w:cs="Times New Roman"/>
          <w:sz w:val="40"/>
        </w:rPr>
        <w:t>Total Points:</w:t>
      </w:r>
      <w:r w:rsidR="00FF1440">
        <w:rPr>
          <w:rFonts w:ascii="Times New Roman" w:eastAsia="Times New Roman" w:hAnsi="Times New Roman" w:cs="Times New Roman"/>
          <w:b/>
          <w:sz w:val="40"/>
          <w:u w:val="single"/>
        </w:rPr>
        <w:t xml:space="preserve">                 </w:t>
      </w:r>
      <w:r w:rsidR="00FF1440">
        <w:rPr>
          <w:rFonts w:ascii="Times New Roman" w:eastAsia="Times New Roman" w:hAnsi="Times New Roman" w:cs="Times New Roman"/>
          <w:b/>
          <w:sz w:val="40"/>
          <w:u w:val="single"/>
        </w:rPr>
        <w:tab/>
        <w:t>/25</w:t>
      </w:r>
    </w:p>
    <w:p w:rsidR="00AA4981" w:rsidRDefault="00945EFD" w:rsidP="00FF1440">
      <w:r>
        <w:rPr>
          <w:rFonts w:ascii="Times New Roman" w:eastAsia="Times New Roman" w:hAnsi="Times New Roman" w:cs="Times New Roman"/>
          <w:sz w:val="40"/>
        </w:rPr>
        <w:t xml:space="preserve"> </w:t>
      </w:r>
    </w:p>
    <w:sectPr w:rsidR="00AA4981" w:rsidSect="00C33C4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A4981"/>
    <w:rsid w:val="00051337"/>
    <w:rsid w:val="001D4C30"/>
    <w:rsid w:val="00945EFD"/>
    <w:rsid w:val="00AA4981"/>
    <w:rsid w:val="00BF0D72"/>
    <w:rsid w:val="00C33C4D"/>
    <w:rsid w:val="00DB7DBE"/>
    <w:rsid w:val="00E5567B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FF14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FF14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Religions Venn Diagram.docx</vt:lpstr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Religions Venn Diagram.docx</dc:title>
  <dc:creator>admin</dc:creator>
  <cp:lastModifiedBy>admin</cp:lastModifiedBy>
  <cp:revision>2</cp:revision>
  <cp:lastPrinted>2014-09-24T11:02:00Z</cp:lastPrinted>
  <dcterms:created xsi:type="dcterms:W3CDTF">2014-09-24T11:38:00Z</dcterms:created>
  <dcterms:modified xsi:type="dcterms:W3CDTF">2014-09-24T11:38:00Z</dcterms:modified>
</cp:coreProperties>
</file>